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B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7B59C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B59C0"/>
          <w:spacing w:val="0"/>
          <w:sz w:val="21"/>
          <w:szCs w:val="21"/>
          <w:bdr w:val="none" w:color="auto" w:sz="0" w:space="0"/>
        </w:rPr>
        <w:t>《太平湖之春》吴象</w:t>
      </w:r>
    </w:p>
    <w:p w14:paraId="28AD2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请别怀疑这题目多了一个字，不，这里说的不是太湖，而是黄山麓太平县的太平湖。</w:t>
      </w:r>
    </w:p>
    <w:p w14:paraId="7167B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如果说太湖是镶嵌在锦绣江南的一颗璀灿耀眼的明珠，那么，太平湖则是深藏万山丛中的一块尚未雕凿的翡翠。它是皖南山区青弋江上游的一座水库，一九七二年建成蓄水，知道的人并不多。但它的湖光水色，堪与黄山媲美美，足使黄山增辉。</w:t>
      </w:r>
    </w:p>
    <w:p w14:paraId="0A3C4E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去年深秋，我从安庆经青陽去黄山，在湖上坐地一次轮渡。同行的同志指点着远处群山的一个峰巅说，那就是黄山光明顶。还告诉我，这个水库坝址在泾县、太平交界处的陈村，原来叫陈村水库。淹没区主要在太平，东西两头各跨泾县、石台的一小部分。为便于管理，全部划归太平县管辖，改名太平湖。它是安徽省最大的水库，水面达十三万亩，水深平均四十多米，可蓄水二十八亿立方以上。湖中部宽广，上下游是弯弯曲曲、宽窄不等的峡谷，风光秀丽。黄山脚下添了一大片湖水，真是“好水好山看不足”啊！可惜那次匆匆一过，来有及领略太平湖的风光。</w:t>
      </w:r>
    </w:p>
    <w:p w14:paraId="7E4C89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今春，终于得到一个畅游太平湖的机会。</w:t>
      </w:r>
    </w:p>
    <w:p w14:paraId="4C353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早饭后从县城出发，汽车沿着凄溪河向北，穿过丛林中一条郁郁葱葱的山区公路，行进约二十四公里，便来到湖边的共幸码头，这正是去年经过的地方。在苍翠的群山环抱之中，突然出现这一大片清澈碧绿的湖水，一种静谧之感油然而生。离岸登艇，船经龙门、黄荆等地转向西南沿麻川河上溯到新民公社的三门，折回小河口再向东北到陈村水坝，然后循原路而归。回到共幸已是黄昏。天下着小雨，湖面风起浪涌，涸水弥漫，苍茫一片。领略了一天的湖光水色，深深地印在脑子里的是一个“绿”字，绿是太平湖之春最使人陶醉的特色。船从宽广处到了峡谷地带，两岩的青山紧挨着湖水，一片葱翠，密密丛丛，好象进入了一个和谐的透明的翡翠般的绿色世界。山是绿的，树是绿的，澄澈如镜的湖水也是绿的。盛开的杜鹃花，深红大紫，夹杂着白色的油桐，还有那岸边村庄里的青瓦白墙，从竹林中穿出来直到湖边的石板小路，点缀在这无边无际的绿色世界之中，越显得春光明媚，生机盎然。有些地方杜鹃满山，从山脚跟一直开到山顶，成簇成丛，阵阵一幅迷人的山水画，更加好看。水上交通开始发展，班轮、渡轮和机帆船不多，但富有江南特色的乌蓬船、小木船、独人渔舟和竹筏不少，船只划破碧绿透明的湖水，漾起一层层轻柔的细浪，象绿色的绸缎向两边扩散，正如古人所描绘的那样：微风靴纹细……</w:t>
      </w:r>
    </w:p>
    <w:p w14:paraId="0510C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黄山北麓黟县、石台、太平的泉水和溪涧，汇集为青溪河、舒溪河、麻川河、凄溪河，均注入太平湖，即青弋江上游，又汇合乌溪、漕溪诸水，经泾县、南陵、繁昌在芜湖汇入长江。黄山南麓的水则汇为新安江由皖入浙经杭州从钱塘江入海。这两条江，上游许多支流都发源于黄山，风光旖旎，不相上下，可是知道新安江并赞美它的人不少，而具有东南山水之胜的青弋江却几乎默默无闻。但这也有个好处，使它保持着朴素的自然风貌，至今没有任何污染。太平湖控制的流域面积达两千八百平方公里，全部有森林覆盖，没有泥沙淤积之虞。山青则水秀，太平湖如此清澈幽美，不是没有原因的，也是值得珍惜的。船在峡谷中前进，不时转换方向。一下子似乎到了尽头，拐一个弯，又出现了新的天地。颇有“山重水复疑无路，柳暗花明又一村”的意境。太平湖两岸的山，气势形态各各不同，引人入胜。到了荆陽附近，湖中出现十几个高矮不等的岛屿，有长的，有圆的，被湖水相隔，似断似续，错落有致。如果在这一带开辟天然养鹿场，养兔场，设立湖心饭店、岛上宾馆，一定很受欢迎。游过黄山的人，没有不为这座名山的雄伟、秀丽所倾倒的。在黄山之观看云海，更是气象万千，变幻莫测，忽隐忽现，虚无飘缈，有如仙境。徐霞客说：“五岳归来不看山，黄山归来不看岳。”当代一位著名作物说：“不上黄山就不懂得我们祖国的伟大，山河的壮丽。”这些话都很中肯。但是爬黄山确实费劲，要出很多的汗，即使乐在其中，也还是比较吃力，年老体弱的人只好望山兴叹。太平湖则另有风光，而且老少咸宜。它没有黄山那样宏伟的气魄，那么神奇的变化，但它的曲折幽深，秀丽中显出恬静、温柔，这种诗情画意同样能使人依依眷恋，流连忘返。爬了黄山，再来游湖，既是最好的憩息，又可领略另一种自然美，好山好水互相辉映。湖北岸广陽，距中国四大佛教圣地之一的九华山，不到一百公里。如果从后山另壁公路，只有二十公里。从事黄山规划的同志，主张把黄山、太平湖、九华山联结起来，建设为一个完整的旅游区，这是很理想的。</w:t>
      </w:r>
    </w:p>
    <w:p w14:paraId="1D373E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早在一千多年之前，大诗人李白已被青弋江的绮丽风光所吸引，留下许多动人的诗篇。青弋江古称泾溪、泾川，上游就是注入太平湖的青溪、麻溪、舒溪、凄溪诸水。李白《与谢良辅游泾县陵寺》诗中写道：“乘君素舸泛泾西，宛似云门对叵溪”，他把泾溪同浙江著名的风景区若耶溪比美。《泾川送族第淳》一诗说：“泾川三百里，若耶羞见之。”进一步认为游了泾川，若耶溪就不在话下了。“李白乘舟将欲行，忽闻岸上踏歌声。桃花潭水深千尺，不及汪伦送我情。”这首脍灸人口的名作中所咏的桃花潭，就紧挨着太平湖，属泾县水东公社万村。桃花潭西二里多路是太平县的碧，与西山对峙。李白不仅流利游览过，而且居住过，也留传下一首名作：“问余何意栖碧山，笑而不答心自闲。桃花流水窨然去，别有天地非人间。”李白游青弋江的具体经过我不了解，但可以肯定，他从泾县的涩滩、桃花潭、落星潭经太平县的碧山到石台陵陽，往来多次，历时数月，有很多知交契友，写了不少名篇佳作。如能加以考证，整理出来，当会使太平湖大为生色，吸引更多的游客。</w:t>
      </w:r>
    </w:p>
    <w:p w14:paraId="27785F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太平湖特别麻川河地区是革命老根据地。抗日战争初期，新四军军部曾驻泾县云岭两年多，当时的后勤部、军械所、伤兵医院等后方机关，都在太平湖北岸的樵山公社的深山密林之中，至今还有不少遗迹。一九四一年惊震中外的茂林事迹后，新四军留下还有不少遗迹。一九四一年惊震中外的茂林事变后，新四军留下了少数的部队仍在这一带坚持抗日游击战争。新民公社的农民怀念当年的游击队，就按他们两位负责人的名字为公社命名。我们的游艇到达的终点是三门村，当时是新四军的兵站。一九三九年三月，周恩来同志曾两次路过这个地方，结识了热心主张抗日的开明绅士刘敬之及其子刘寅，并应他们父子之请题词留念：</w:t>
      </w:r>
    </w:p>
    <w:p w14:paraId="58DC55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民国二十八年三月十五日</w:t>
      </w:r>
    </w:p>
    <w:p w14:paraId="3D8696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绥靖地方，保卫皖南，为全联导（注）为群众倡。</w:t>
      </w:r>
    </w:p>
    <w:p w14:paraId="1610F1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因抗日机缘来皖南，道出三门，两遇刘主任及其公子，谈及捍卫乡里，驱逐日寇，大义凛然，极可钦佩。爰书此应敬之主任及其公子旭初先生之属。</w:t>
      </w:r>
    </w:p>
    <w:p w14:paraId="7ACEC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周恩来</w:t>
      </w:r>
    </w:p>
    <w:p w14:paraId="376389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刘家经营茶叶，闻名国内外的猴魁，有七十多年历史，就是刘家创始的。产地在三门村山接续后的猴坑。此处海拔五百余米，土层深厚，土壤肥沃，终年雾露润，湿度大，日照短，所以鲜土层深厚，细嫩柔软，外泡时汤清叶绿，水色明亮，香浓味醇，初饮进口微苦，继而顿觉甘美清爽，一九一五年在巴拿马万国赛会荣获一等金质奖章。因系尖茶之魁，故称猴魁。目前正值采茶季节，社员们忙着在茶园采摘春茶。我忽然想起在云岭新四军纪念馆里见过的一张照片，周恩来同志和叶挺将军站立在竹筏上，冲破乱石浅滩的激流前进，凝眸远眺，神态严肃。当时抗日烽火漫天，民族存亡未卜，他们正筹划指挥部队挺进敌后，光复国土。如今青弋江上游的险滩已沉眠湖底，出现了碧绿平静的太平湖，数十吨轮船可以在这深山坳里畅行无阻。山区的竹木茶叶，可以从水路运往全国各地。先烈地下有知，当会含笑欣慰。</w:t>
      </w:r>
    </w:p>
    <w:p w14:paraId="7EE8A7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72" w:beforeAutospacing="0" w:after="100" w:afterAutospacing="0" w:line="420" w:lineRule="atLeast"/>
        <w:ind w:left="0" w:right="0" w:firstLine="315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黄山脚下有这么个翡翠般的太平湖，恐怕出乎许多人的意料，至今尚未引起应起应有的重视。太平湖，太平湖是美丽的，但还不富饶。它应当更美丽、更富饶，也有充分的条件可以变得更美丽、更富饶。希望同志们，特别是旅游部门和其他有关部门的领导同志们，亲自观赏一下这块尚未雕凿的翡翠吧，太平湖正披着春天的盛装，在向你招手呢！ </w:t>
      </w:r>
    </w:p>
    <w:p w14:paraId="37C49BE3"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DM4YmJjMTQwODcwOWRhZDVkOWVhZTg0Yjc4YzAifQ=="/>
  </w:docVars>
  <w:rsids>
    <w:rsidRoot w:val="00000000"/>
    <w:rsid w:val="689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2024-07-30T14:11:26Z</dcterms:created>
  <dc:creator>54861</dc:creator>
  <cp:lastModifiedBy>朗空  新</cp:lastModifiedBy>
  <dcterms:modified xsi:type="dcterms:W3CDTF">2024-07-30T14:12:06Z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36838FECCBED482FA4C0369F67566E4B_12</vt:lpwstr>
  </property>
</Properties>
</file>